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EA" w:rsidRPr="00572AEA" w:rsidRDefault="00572AEA" w:rsidP="00572AEA">
      <w:pPr>
        <w:jc w:val="center"/>
        <w:rPr>
          <w:rFonts w:ascii="Verdana" w:hAnsi="Verdana"/>
          <w:b/>
          <w:sz w:val="20"/>
          <w:szCs w:val="20"/>
        </w:rPr>
      </w:pPr>
      <w:r w:rsidRPr="00572AEA">
        <w:rPr>
          <w:rFonts w:ascii="Verdana" w:hAnsi="Verdana"/>
          <w:b/>
          <w:sz w:val="20"/>
          <w:szCs w:val="20"/>
        </w:rPr>
        <w:t>Адресный перечень площадок для выгула собак</w:t>
      </w:r>
    </w:p>
    <w:tbl>
      <w:tblPr>
        <w:tblW w:w="5000" w:type="pct"/>
        <w:tblBorders>
          <w:top w:val="single" w:sz="2" w:space="0" w:color="E2E2E2"/>
          <w:left w:val="single" w:sz="2" w:space="0" w:color="E2E2E2"/>
          <w:bottom w:val="single" w:sz="2" w:space="0" w:color="E2E2E2"/>
          <w:right w:val="single" w:sz="2" w:space="0" w:color="E2E2E2"/>
          <w:insideH w:val="single" w:sz="2" w:space="0" w:color="E2E2E2"/>
          <w:insideV w:val="single" w:sz="2" w:space="0" w:color="E2E2E2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44"/>
        <w:gridCol w:w="6662"/>
        <w:gridCol w:w="1763"/>
      </w:tblGrid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shd w:val="clear" w:color="auto" w:fill="E6E6E6"/>
            <w:noWrap/>
            <w:vAlign w:val="center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№</w:t>
            </w:r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br/>
            </w:r>
            <w:proofErr w:type="gramStart"/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shd w:val="clear" w:color="auto" w:fill="E6E6E6"/>
            <w:noWrap/>
            <w:vAlign w:val="center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shd w:val="clear" w:color="auto" w:fill="E6E6E6"/>
            <w:noWrap/>
            <w:vAlign w:val="center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площадь,</w:t>
            </w:r>
            <w:r w:rsidRPr="00572AEA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br/>
              <w:t>кв. м.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зюмская</w:t>
            </w:r>
            <w:proofErr w:type="spell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д.45 корп.2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242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дм.Лазарева</w:t>
            </w:r>
            <w:proofErr w:type="spell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д.16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74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кад.Семенова</w:t>
            </w:r>
            <w:proofErr w:type="spell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д.3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605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ул.2-я Мелитопольская д.21 корп.1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ул. Брусилова д.27 корп.3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300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Плавский</w:t>
            </w:r>
            <w:proofErr w:type="spell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проезд д.2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245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ул. Скобелевская д.46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506</w:t>
            </w:r>
          </w:p>
        </w:tc>
      </w:tr>
      <w:tr w:rsidR="00572AEA" w:rsidRPr="00572AEA" w:rsidTr="009E350F">
        <w:trPr>
          <w:trHeight w:val="20"/>
        </w:trPr>
        <w:tc>
          <w:tcPr>
            <w:tcW w:w="55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18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proofErr w:type="spell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оляны</w:t>
            </w:r>
            <w:proofErr w:type="spellEnd"/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(напротив д.7 , лесополоса)</w:t>
            </w:r>
          </w:p>
        </w:tc>
        <w:tc>
          <w:tcPr>
            <w:tcW w:w="931" w:type="pct"/>
            <w:tcBorders>
              <w:top w:val="single" w:sz="2" w:space="0" w:color="E2E2E2"/>
              <w:left w:val="single" w:sz="2" w:space="0" w:color="E2E2E2"/>
              <w:bottom w:val="single" w:sz="2" w:space="0" w:color="E2E2E2"/>
              <w:right w:val="single" w:sz="2" w:space="0" w:color="E2E2E2"/>
            </w:tcBorders>
            <w:noWrap/>
            <w:vAlign w:val="bottom"/>
            <w:hideMark/>
          </w:tcPr>
          <w:p w:rsidR="00572AEA" w:rsidRPr="00572AEA" w:rsidRDefault="00572AEA" w:rsidP="00572AEA">
            <w:pPr>
              <w:spacing w:before="100" w:beforeAutospacing="1" w:after="100" w:afterAutospacing="1" w:line="20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572AE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500</w:t>
            </w:r>
          </w:p>
        </w:tc>
      </w:tr>
    </w:tbl>
    <w:p w:rsidR="00921805" w:rsidRPr="00572AEA" w:rsidRDefault="00921805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921805" w:rsidRPr="00572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EA"/>
    <w:rsid w:val="00572AEA"/>
    <w:rsid w:val="00921805"/>
    <w:rsid w:val="009E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Ирина Геннадиевна</dc:creator>
  <cp:lastModifiedBy>Харьковская Ирина Геннадиевна</cp:lastModifiedBy>
  <cp:revision>2</cp:revision>
  <dcterms:created xsi:type="dcterms:W3CDTF">2013-09-19T13:09:00Z</dcterms:created>
  <dcterms:modified xsi:type="dcterms:W3CDTF">2013-09-19T13:09:00Z</dcterms:modified>
</cp:coreProperties>
</file>